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6E0F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AB1B6A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B90AB8" w14:textId="77777777" w:rsidR="00C261B3" w:rsidRDefault="00C261B3" w:rsidP="007A0155">
      <w:pPr>
        <w:rPr>
          <w:u w:val="single"/>
        </w:rPr>
      </w:pPr>
    </w:p>
    <w:p w14:paraId="1BDD1DD2" w14:textId="6B4E8FF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D691B">
        <w:rPr>
          <w:rFonts w:cs="Arial"/>
          <w:b/>
          <w:szCs w:val="22"/>
        </w:rPr>
        <w:t>Vytyčení po KoPÚ 202</w:t>
      </w:r>
      <w:r w:rsidR="00F174A6">
        <w:rPr>
          <w:rFonts w:cs="Arial"/>
          <w:b/>
          <w:szCs w:val="22"/>
        </w:rPr>
        <w:t>3</w:t>
      </w:r>
      <w:r w:rsidR="005D691B">
        <w:rPr>
          <w:rFonts w:cs="Arial"/>
          <w:b/>
          <w:szCs w:val="22"/>
        </w:rPr>
        <w:t xml:space="preserve"> – okres Chrudim</w:t>
      </w:r>
    </w:p>
    <w:p w14:paraId="0CCDC733" w14:textId="13A4AC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5D691B">
        <w:t xml:space="preserve">malého rozsahu </w:t>
      </w:r>
      <w:r w:rsidR="00F35B3A" w:rsidRPr="00F35B3A">
        <w:t>na</w:t>
      </w:r>
      <w:r w:rsidR="005D691B">
        <w:t xml:space="preserve"> služby</w:t>
      </w:r>
    </w:p>
    <w:p w14:paraId="4D5FB50F" w14:textId="77777777" w:rsidR="007D4836" w:rsidRDefault="007D4836" w:rsidP="007A0155">
      <w:pPr>
        <w:rPr>
          <w:u w:val="single"/>
        </w:rPr>
      </w:pPr>
    </w:p>
    <w:p w14:paraId="6BB1EF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4BF550" w14:textId="77777777" w:rsidR="00C261B3" w:rsidRDefault="00C261B3" w:rsidP="007A0155"/>
    <w:p w14:paraId="110EB3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C0E492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B1A692A" w14:textId="77777777" w:rsidR="004365D0" w:rsidRPr="004365D0" w:rsidRDefault="004365D0" w:rsidP="004365D0">
      <w:pPr>
        <w:pStyle w:val="Default"/>
      </w:pPr>
    </w:p>
    <w:p w14:paraId="4F41490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9C3491" w14:textId="77777777" w:rsidR="007875F8" w:rsidRDefault="007875F8" w:rsidP="006E7489">
      <w:pPr>
        <w:spacing w:before="120"/>
      </w:pPr>
    </w:p>
    <w:p w14:paraId="0199650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4C5D3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4614F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F9E4D1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FF9E7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76FA0B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07634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1BB663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D4CAE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DEE83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F7ED85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03EB6C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F6F87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948996" w14:textId="77777777" w:rsidR="00BE57A7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</w:t>
      </w:r>
    </w:p>
    <w:p w14:paraId="6DA5BC19" w14:textId="4489C69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</w:t>
      </w:r>
    </w:p>
    <w:p w14:paraId="0A2DFC0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1295BA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AADCC5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85FC8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3695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62423" w14:textId="77777777" w:rsidR="00634EDA" w:rsidRDefault="00634EDA" w:rsidP="008E4AD5">
      <w:r>
        <w:separator/>
      </w:r>
    </w:p>
  </w:endnote>
  <w:endnote w:type="continuationSeparator" w:id="0">
    <w:p w14:paraId="17A9DC3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267D3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42E5533" w14:textId="77777777" w:rsidR="00C41790" w:rsidRDefault="00C41790">
    <w:pPr>
      <w:pStyle w:val="Zpat"/>
      <w:jc w:val="right"/>
    </w:pPr>
  </w:p>
  <w:p w14:paraId="108768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78A0B" w14:textId="77777777" w:rsidR="00634EDA" w:rsidRDefault="00634EDA" w:rsidP="008E4AD5">
      <w:r>
        <w:separator/>
      </w:r>
    </w:p>
  </w:footnote>
  <w:footnote w:type="continuationSeparator" w:id="0">
    <w:p w14:paraId="6549953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5BD58" w14:textId="76FD3BD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12AD4">
      <w:rPr>
        <w:rFonts w:cs="Arial"/>
        <w:b/>
        <w:szCs w:val="20"/>
      </w:rPr>
      <w:t>6</w:t>
    </w:r>
  </w:p>
  <w:p w14:paraId="369D969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9450477">
    <w:abstractNumId w:val="3"/>
  </w:num>
  <w:num w:numId="2" w16cid:durableId="848325315">
    <w:abstractNumId w:val="4"/>
  </w:num>
  <w:num w:numId="3" w16cid:durableId="554581923">
    <w:abstractNumId w:val="2"/>
  </w:num>
  <w:num w:numId="4" w16cid:durableId="1508061330">
    <w:abstractNumId w:val="1"/>
  </w:num>
  <w:num w:numId="5" w16cid:durableId="16184435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AD4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BC1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691B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7A7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174A6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03F76D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332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7</cp:revision>
  <cp:lastPrinted>2022-04-11T13:43:00Z</cp:lastPrinted>
  <dcterms:created xsi:type="dcterms:W3CDTF">2021-01-04T10:36:00Z</dcterms:created>
  <dcterms:modified xsi:type="dcterms:W3CDTF">2023-08-01T10:09:00Z</dcterms:modified>
</cp:coreProperties>
</file>